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39" w:rsidRDefault="002E44C2" w:rsidP="002E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Акт №__________</w:t>
      </w:r>
    </w:p>
    <w:p w:rsidR="002E44C2" w:rsidRDefault="00E505B9" w:rsidP="002E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2E44C2">
        <w:rPr>
          <w:rFonts w:ascii="Arial" w:hAnsi="Arial" w:cs="Arial"/>
          <w:b/>
        </w:rPr>
        <w:t>опуска в эксплуатацию/проверки прибора учета</w:t>
      </w:r>
    </w:p>
    <w:p w:rsidR="002E44C2" w:rsidRPr="002E44C2" w:rsidRDefault="002E44C2" w:rsidP="002E44C2">
      <w:pPr>
        <w:jc w:val="both"/>
        <w:rPr>
          <w:rFonts w:ascii="Arial" w:hAnsi="Arial" w:cs="Arial"/>
        </w:rPr>
      </w:pPr>
      <w:r w:rsidRPr="002E44C2">
        <w:rPr>
          <w:rFonts w:ascii="Arial" w:hAnsi="Arial" w:cs="Arial"/>
        </w:rPr>
        <w:t>Заказчик______________________________________________________________________</w:t>
      </w:r>
    </w:p>
    <w:p w:rsidR="002E44C2" w:rsidRDefault="002E44C2" w:rsidP="002E44C2">
      <w:pPr>
        <w:pStyle w:val="a3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Адрес установки прибора учета__________________________________________________</w:t>
      </w:r>
    </w:p>
    <w:p w:rsidR="002E44C2" w:rsidRDefault="002E44C2" w:rsidP="002E44C2">
      <w:pPr>
        <w:pStyle w:val="a3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установки прибора учета__________________________________________________</w:t>
      </w:r>
    </w:p>
    <w:p w:rsidR="002E44C2" w:rsidRDefault="002E44C2" w:rsidP="002E44C2">
      <w:pPr>
        <w:pStyle w:val="a3"/>
        <w:ind w:left="426"/>
        <w:rPr>
          <w:rFonts w:ascii="Arial" w:hAnsi="Arial" w:cs="Arial"/>
        </w:rPr>
      </w:pPr>
    </w:p>
    <w:p w:rsidR="002E44C2" w:rsidRDefault="002E44C2" w:rsidP="002E44C2">
      <w:pPr>
        <w:pStyle w:val="a3"/>
        <w:ind w:left="426"/>
        <w:rPr>
          <w:rFonts w:ascii="Arial" w:hAnsi="Arial" w:cs="Arial"/>
        </w:rPr>
      </w:pPr>
    </w:p>
    <w:p w:rsidR="002E44C2" w:rsidRDefault="002E44C2" w:rsidP="002E44C2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2E44C2">
        <w:rPr>
          <w:rFonts w:ascii="Arial" w:hAnsi="Arial" w:cs="Arial"/>
          <w:b/>
        </w:rPr>
        <w:t>Прибор учета элек</w:t>
      </w:r>
      <w:r>
        <w:rPr>
          <w:rFonts w:ascii="Arial" w:hAnsi="Arial" w:cs="Arial"/>
          <w:b/>
        </w:rPr>
        <w:t>т</w:t>
      </w:r>
      <w:r w:rsidRPr="002E44C2">
        <w:rPr>
          <w:rFonts w:ascii="Arial" w:hAnsi="Arial" w:cs="Arial"/>
          <w:b/>
        </w:rPr>
        <w:t>роэнергии</w:t>
      </w:r>
    </w:p>
    <w:tbl>
      <w:tblPr>
        <w:tblStyle w:val="a4"/>
        <w:tblW w:w="0" w:type="auto"/>
        <w:tblInd w:w="720" w:type="dxa"/>
        <w:tblLook w:val="04A0"/>
      </w:tblPr>
      <w:tblGrid>
        <w:gridCol w:w="3297"/>
        <w:gridCol w:w="3158"/>
        <w:gridCol w:w="3246"/>
      </w:tblGrid>
      <w:tr w:rsidR="002E44C2" w:rsidTr="008420D7">
        <w:tc>
          <w:tcPr>
            <w:tcW w:w="3297" w:type="dxa"/>
          </w:tcPr>
          <w:p w:rsidR="002E44C2" w:rsidRDefault="002E44C2" w:rsidP="002E44C2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Характеристики</w:t>
            </w:r>
          </w:p>
        </w:tc>
        <w:tc>
          <w:tcPr>
            <w:tcW w:w="3158" w:type="dxa"/>
          </w:tcPr>
          <w:p w:rsidR="002E44C2" w:rsidRDefault="002E44C2" w:rsidP="002E44C2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</w:t>
            </w:r>
          </w:p>
        </w:tc>
        <w:tc>
          <w:tcPr>
            <w:tcW w:w="3246" w:type="dxa"/>
          </w:tcPr>
          <w:p w:rsidR="002E44C2" w:rsidRDefault="002E44C2" w:rsidP="002E44C2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Установлен</w:t>
            </w: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 w:rsidRPr="002E44C2">
              <w:rPr>
                <w:rFonts w:ascii="Arial" w:hAnsi="Arial" w:cs="Arial"/>
              </w:rPr>
              <w:t xml:space="preserve">Тип 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Номинальный ток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Номинальное напряжение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 точности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поверки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E44C2" w:rsidTr="008420D7">
        <w:tc>
          <w:tcPr>
            <w:tcW w:w="3297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следующей поверки</w:t>
            </w:r>
          </w:p>
        </w:tc>
        <w:tc>
          <w:tcPr>
            <w:tcW w:w="3158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2E44C2" w:rsidRPr="002E44C2" w:rsidRDefault="002E44C2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77"/>
        </w:trPr>
        <w:tc>
          <w:tcPr>
            <w:tcW w:w="3297" w:type="dxa"/>
            <w:vMerge w:val="restart"/>
            <w:vAlign w:val="center"/>
          </w:tcPr>
          <w:p w:rsidR="008420D7" w:rsidRPr="002E44C2" w:rsidRDefault="008420D7" w:rsidP="008420D7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Показания</w:t>
            </w:r>
          </w:p>
        </w:tc>
        <w:tc>
          <w:tcPr>
            <w:tcW w:w="3158" w:type="dxa"/>
            <w:vMerge w:val="restart"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77"/>
        </w:trPr>
        <w:tc>
          <w:tcPr>
            <w:tcW w:w="3297" w:type="dxa"/>
            <w:vMerge/>
          </w:tcPr>
          <w:p w:rsidR="008420D7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158" w:type="dxa"/>
            <w:vMerge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77"/>
        </w:trPr>
        <w:tc>
          <w:tcPr>
            <w:tcW w:w="3297" w:type="dxa"/>
            <w:vMerge/>
          </w:tcPr>
          <w:p w:rsidR="008420D7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158" w:type="dxa"/>
            <w:vMerge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8420D7" w:rsidRPr="002E44C2" w:rsidRDefault="008420D7" w:rsidP="002E44C2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</w:tbl>
    <w:p w:rsidR="002E44C2" w:rsidRPr="002E44C2" w:rsidRDefault="00011338" w:rsidP="002E44C2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rect id="_x0000_s1027" style="position:absolute;left:0;text-align:left;margin-left:357.1pt;margin-top:7.95pt;width:20.9pt;height:20.9pt;z-index:251659264;mso-position-horizontal-relative:text;mso-position-vertical-relative:text"/>
        </w:pict>
      </w:r>
      <w:r>
        <w:rPr>
          <w:rFonts w:ascii="Arial" w:hAnsi="Arial" w:cs="Arial"/>
          <w:b/>
          <w:noProof/>
          <w:lang w:eastAsia="ru-RU"/>
        </w:rPr>
        <w:pict>
          <v:rect id="_x0000_s1028" style="position:absolute;left:0;text-align:left;margin-left:265pt;margin-top:7.95pt;width:57.45pt;height:20.9pt;z-index:251660288;mso-position-horizontal-relative:text;mso-position-vertical-relative:text"/>
        </w:pict>
      </w:r>
      <w:r>
        <w:rPr>
          <w:rFonts w:ascii="Arial" w:hAnsi="Arial" w:cs="Arial"/>
          <w:b/>
          <w:noProof/>
          <w:lang w:eastAsia="ru-RU"/>
        </w:rPr>
        <w:pict>
          <v:rect id="_x0000_s1026" style="position:absolute;left:0;text-align:left;margin-left:173.45pt;margin-top:7.95pt;width:20.9pt;height:20.9pt;z-index:251658240;mso-position-horizontal-relative:text;mso-position-vertical-relative:text"/>
        </w:pict>
      </w:r>
    </w:p>
    <w:p w:rsidR="00E505B9" w:rsidRDefault="00E505B9" w:rsidP="00E505B9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Наличие п</w:t>
      </w:r>
      <w:r w:rsidR="008420D7">
        <w:rPr>
          <w:rFonts w:ascii="Arial" w:hAnsi="Arial" w:cs="Arial"/>
          <w:b/>
        </w:rPr>
        <w:t>ломб</w:t>
      </w:r>
      <w:r>
        <w:rPr>
          <w:rFonts w:ascii="Arial" w:hAnsi="Arial" w:cs="Arial"/>
          <w:b/>
        </w:rPr>
        <w:t xml:space="preserve">:       </w:t>
      </w:r>
      <w:r>
        <w:rPr>
          <w:rFonts w:ascii="Arial" w:hAnsi="Arial" w:cs="Arial"/>
        </w:rPr>
        <w:t xml:space="preserve">Есть            № пломбы                        Нет       </w:t>
      </w:r>
      <w:r>
        <w:rPr>
          <w:rFonts w:ascii="Arial" w:hAnsi="Arial" w:cs="Arial"/>
          <w:b/>
        </w:rPr>
        <w:t xml:space="preserve">                                    </w:t>
      </w:r>
    </w:p>
    <w:p w:rsidR="008420D7" w:rsidRDefault="00E505B9" w:rsidP="00E505B9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</w:p>
    <w:p w:rsidR="008420D7" w:rsidRDefault="008420D7" w:rsidP="008420D7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Измерительные трансформаторы тока</w:t>
      </w:r>
    </w:p>
    <w:tbl>
      <w:tblPr>
        <w:tblStyle w:val="a4"/>
        <w:tblW w:w="0" w:type="auto"/>
        <w:tblLook w:val="04A0"/>
      </w:tblPr>
      <w:tblGrid>
        <w:gridCol w:w="1962"/>
        <w:gridCol w:w="1300"/>
        <w:gridCol w:w="1160"/>
        <w:gridCol w:w="1060"/>
        <w:gridCol w:w="1411"/>
        <w:gridCol w:w="1769"/>
        <w:gridCol w:w="1759"/>
      </w:tblGrid>
      <w:tr w:rsidR="008420D7" w:rsidTr="008420D7">
        <w:tc>
          <w:tcPr>
            <w:tcW w:w="1962" w:type="dxa"/>
          </w:tcPr>
          <w:p w:rsidR="008420D7" w:rsidRPr="008420D7" w:rsidRDefault="008420D7" w:rsidP="008E1B7E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трансформатора</w:t>
            </w:r>
          </w:p>
        </w:tc>
        <w:tc>
          <w:tcPr>
            <w:tcW w:w="1300" w:type="dxa"/>
          </w:tcPr>
          <w:p w:rsidR="008420D7" w:rsidRPr="008420D7" w:rsidRDefault="008420D7" w:rsidP="008E1B7E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Заводской №</w:t>
            </w:r>
          </w:p>
        </w:tc>
        <w:tc>
          <w:tcPr>
            <w:tcW w:w="1160" w:type="dxa"/>
          </w:tcPr>
          <w:p w:rsidR="008420D7" w:rsidRPr="008420D7" w:rsidRDefault="008420D7" w:rsidP="008E1B7E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</w:t>
            </w:r>
          </w:p>
        </w:tc>
        <w:tc>
          <w:tcPr>
            <w:tcW w:w="1060" w:type="dxa"/>
          </w:tcPr>
          <w:p w:rsidR="008420D7" w:rsidRPr="008420D7" w:rsidRDefault="008420D7" w:rsidP="008E1B7E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поверки</w:t>
            </w:r>
          </w:p>
        </w:tc>
        <w:tc>
          <w:tcPr>
            <w:tcW w:w="1411" w:type="dxa"/>
          </w:tcPr>
          <w:p w:rsidR="008420D7" w:rsidRPr="008420D7" w:rsidRDefault="008420D7" w:rsidP="008E1B7E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следующей поверки</w:t>
            </w: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существующей пломбы</w:t>
            </w: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установленной пломбы</w:t>
            </w:r>
          </w:p>
        </w:tc>
      </w:tr>
      <w:tr w:rsidR="008420D7" w:rsidTr="008420D7">
        <w:trPr>
          <w:trHeight w:val="116"/>
        </w:trPr>
        <w:tc>
          <w:tcPr>
            <w:tcW w:w="1962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115"/>
        </w:trPr>
        <w:tc>
          <w:tcPr>
            <w:tcW w:w="1962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116"/>
        </w:trPr>
        <w:tc>
          <w:tcPr>
            <w:tcW w:w="1962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115"/>
        </w:trPr>
        <w:tc>
          <w:tcPr>
            <w:tcW w:w="1962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116"/>
        </w:trPr>
        <w:tc>
          <w:tcPr>
            <w:tcW w:w="1962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 w:val="restart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  <w:tr w:rsidR="008420D7" w:rsidTr="008420D7">
        <w:trPr>
          <w:trHeight w:val="115"/>
        </w:trPr>
        <w:tc>
          <w:tcPr>
            <w:tcW w:w="1962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8420D7" w:rsidRDefault="008420D7" w:rsidP="002E44C2">
            <w:pPr>
              <w:jc w:val="both"/>
              <w:rPr>
                <w:rFonts w:ascii="Arial" w:hAnsi="Arial" w:cs="Arial"/>
              </w:rPr>
            </w:pPr>
          </w:p>
        </w:tc>
      </w:tr>
    </w:tbl>
    <w:p w:rsidR="008420D7" w:rsidRDefault="008420D7" w:rsidP="008420D7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Дополнительное оборудование к узлу учета</w:t>
      </w:r>
    </w:p>
    <w:tbl>
      <w:tblPr>
        <w:tblStyle w:val="a4"/>
        <w:tblW w:w="0" w:type="auto"/>
        <w:tblInd w:w="720" w:type="dxa"/>
        <w:tblLook w:val="04A0"/>
      </w:tblPr>
      <w:tblGrid>
        <w:gridCol w:w="4066"/>
        <w:gridCol w:w="1418"/>
        <w:gridCol w:w="4217"/>
      </w:tblGrid>
      <w:tr w:rsidR="005C4CA4" w:rsidTr="005C4CA4">
        <w:tc>
          <w:tcPr>
            <w:tcW w:w="4066" w:type="dxa"/>
          </w:tcPr>
          <w:p w:rsidR="005C4CA4" w:rsidRPr="005C4CA4" w:rsidRDefault="005C4CA4" w:rsidP="008420D7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существующего оборудования</w:t>
            </w:r>
          </w:p>
        </w:tc>
        <w:tc>
          <w:tcPr>
            <w:tcW w:w="1418" w:type="dxa"/>
          </w:tcPr>
          <w:p w:rsidR="005C4CA4" w:rsidRPr="005C4CA4" w:rsidRDefault="005C4CA4" w:rsidP="008420D7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</w:t>
            </w:r>
          </w:p>
        </w:tc>
        <w:tc>
          <w:tcPr>
            <w:tcW w:w="4217" w:type="dxa"/>
          </w:tcPr>
          <w:p w:rsidR="005C4CA4" w:rsidRPr="005C4CA4" w:rsidRDefault="005C4CA4" w:rsidP="008420D7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установленного оборудования</w:t>
            </w:r>
          </w:p>
        </w:tc>
      </w:tr>
      <w:tr w:rsidR="005C4CA4" w:rsidTr="005C4CA4">
        <w:tc>
          <w:tcPr>
            <w:tcW w:w="4066" w:type="dxa"/>
          </w:tcPr>
          <w:p w:rsidR="005C4CA4" w:rsidRDefault="005C4CA4" w:rsidP="008420D7">
            <w:pPr>
              <w:pStyle w:val="a3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5C4CA4" w:rsidRDefault="005C4CA4" w:rsidP="008420D7">
            <w:pPr>
              <w:pStyle w:val="a3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217" w:type="dxa"/>
          </w:tcPr>
          <w:p w:rsidR="005C4CA4" w:rsidRDefault="005C4CA4" w:rsidP="008420D7">
            <w:pPr>
              <w:pStyle w:val="a3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420D7" w:rsidRDefault="008420D7" w:rsidP="008420D7">
      <w:pPr>
        <w:pStyle w:val="a3"/>
        <w:rPr>
          <w:rFonts w:ascii="Arial" w:hAnsi="Arial" w:cs="Arial"/>
          <w:b/>
        </w:rPr>
      </w:pP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5C4CA4">
        <w:rPr>
          <w:rFonts w:ascii="Arial" w:hAnsi="Arial" w:cs="Arial"/>
          <w:sz w:val="20"/>
          <w:szCs w:val="20"/>
        </w:rPr>
        <w:t xml:space="preserve">Примечание: прибор учета </w:t>
      </w:r>
      <w:r w:rsidRPr="005C4CA4">
        <w:rPr>
          <w:rFonts w:ascii="Arial" w:hAnsi="Arial" w:cs="Arial"/>
          <w:b/>
          <w:sz w:val="20"/>
          <w:szCs w:val="20"/>
        </w:rPr>
        <w:t>допущен в эксплуатацию/не допущен в эксплуатацию</w:t>
      </w:r>
      <w:r w:rsidRPr="005C4CA4">
        <w:rPr>
          <w:rFonts w:ascii="Arial" w:hAnsi="Arial" w:cs="Arial"/>
          <w:sz w:val="20"/>
          <w:szCs w:val="20"/>
        </w:rPr>
        <w:t xml:space="preserve"> (нужное подчеркнуть)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Причины не допуска прибора учета в эксплуатацию________________________________________________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Необходимые мероприятия для устранения причин не допуска прибора учета в эксплуатацию____________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5C4CA4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5748DB" w:rsidRDefault="005748DB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C4CA4" w:rsidRPr="0076437E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76437E">
        <w:rPr>
          <w:rFonts w:ascii="Arial" w:hAnsi="Arial" w:cs="Arial"/>
          <w:sz w:val="20"/>
          <w:szCs w:val="20"/>
        </w:rPr>
        <w:t>Дата допуска прибора учета в эксплуатацию «_____»_________________20__года.</w:t>
      </w:r>
    </w:p>
    <w:p w:rsidR="005748DB" w:rsidRPr="0076437E" w:rsidRDefault="005748DB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5C4CA4" w:rsidRPr="0076437E" w:rsidRDefault="002737E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76437E">
        <w:rPr>
          <w:rFonts w:ascii="Arial" w:hAnsi="Arial" w:cs="Arial"/>
          <w:sz w:val="20"/>
          <w:szCs w:val="20"/>
        </w:rPr>
        <w:t>Представитель сетевой организации____________________________________________________________</w:t>
      </w:r>
    </w:p>
    <w:p w:rsidR="005748DB" w:rsidRPr="0076437E" w:rsidRDefault="005748DB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2737E4" w:rsidRPr="0076437E" w:rsidRDefault="002737E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76437E">
        <w:rPr>
          <w:rFonts w:ascii="Arial" w:hAnsi="Arial" w:cs="Arial"/>
          <w:sz w:val="20"/>
          <w:szCs w:val="20"/>
        </w:rPr>
        <w:t>Представитель потребителя___________________________________________________________________</w:t>
      </w:r>
    </w:p>
    <w:p w:rsidR="005C4CA4" w:rsidRPr="0076437E" w:rsidRDefault="005C4CA4" w:rsidP="005C4CA4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sectPr w:rsidR="005C4CA4" w:rsidRPr="0076437E" w:rsidSect="002E44C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70022"/>
    <w:multiLevelType w:val="hybridMultilevel"/>
    <w:tmpl w:val="3308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4C2"/>
    <w:rsid w:val="00011338"/>
    <w:rsid w:val="002737E4"/>
    <w:rsid w:val="002B3F52"/>
    <w:rsid w:val="002E44C2"/>
    <w:rsid w:val="004A5973"/>
    <w:rsid w:val="005748DB"/>
    <w:rsid w:val="005C4CA4"/>
    <w:rsid w:val="00600CC5"/>
    <w:rsid w:val="0076437E"/>
    <w:rsid w:val="008420D7"/>
    <w:rsid w:val="00987639"/>
    <w:rsid w:val="00A22C10"/>
    <w:rsid w:val="00BF6DD9"/>
    <w:rsid w:val="00CE66FD"/>
    <w:rsid w:val="00E5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4C2"/>
    <w:pPr>
      <w:ind w:left="720"/>
      <w:contextualSpacing/>
    </w:pPr>
  </w:style>
  <w:style w:type="table" w:styleId="a4">
    <w:name w:val="Table Grid"/>
    <w:basedOn w:val="a1"/>
    <w:uiPriority w:val="59"/>
    <w:rsid w:val="002E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FF755-F85B-4C80-B8CC-1C748769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Aviakor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komonova</dc:creator>
  <cp:lastModifiedBy>komonova</cp:lastModifiedBy>
  <cp:revision>3</cp:revision>
  <dcterms:created xsi:type="dcterms:W3CDTF">2015-09-18T07:29:00Z</dcterms:created>
  <dcterms:modified xsi:type="dcterms:W3CDTF">2015-09-29T05:22:00Z</dcterms:modified>
</cp:coreProperties>
</file>